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69" w:rsidRPr="00886F69" w:rsidRDefault="003118F1" w:rsidP="00886F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886F69">
        <w:rPr>
          <w:rFonts w:eastAsia="Times New Roman" w:cs="Times New Roman"/>
          <w:b/>
          <w:color w:val="000000"/>
          <w:sz w:val="40"/>
          <w:szCs w:val="40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3pt;margin-top:12.65pt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13929332" r:id="rId8"/>
        </w:object>
      </w:r>
    </w:p>
    <w:p w:rsidR="00886F69" w:rsidRPr="00886F69" w:rsidRDefault="00886F69" w:rsidP="00886F69">
      <w:pPr>
        <w:tabs>
          <w:tab w:val="left" w:pos="1560"/>
        </w:tabs>
        <w:spacing w:after="0" w:line="240" w:lineRule="auto"/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886F69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:rsidR="00886F69" w:rsidRPr="00886F69" w:rsidRDefault="00886F69" w:rsidP="00886F69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886F69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  <w:bookmarkStart w:id="0" w:name="_GoBack"/>
      <w:bookmarkEnd w:id="0"/>
    </w:p>
    <w:p w:rsidR="00886F69" w:rsidRPr="00886F69" w:rsidRDefault="00886F69" w:rsidP="00886F69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:rsidR="00886F69" w:rsidRPr="00886F69" w:rsidRDefault="00886F69" w:rsidP="00886F69">
      <w:pPr>
        <w:spacing w:after="0" w:line="240" w:lineRule="auto"/>
        <w:ind w:left="-284" w:right="119" w:firstLine="1"/>
        <w:rPr>
          <w:sz w:val="24"/>
          <w:szCs w:val="24"/>
        </w:rPr>
      </w:pPr>
      <w:r w:rsidRPr="00886F6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all Members of the Planning and Transport Committee: Cllr C Beglan, Cllr P Heeley, Cllr J Henderson, Cllr A Lisher, Cllr R Milner-Gulland and Cllr J Ross. </w:t>
      </w:r>
      <w:r w:rsidRPr="00886F69">
        <w:rPr>
          <w:sz w:val="24"/>
          <w:szCs w:val="24"/>
        </w:rPr>
        <w:t>NOTICE is hereby given and Councillors are SUMMONED to attend a meeting of The Planning and Transport Committee</w:t>
      </w:r>
      <w:r w:rsidRPr="00886F69">
        <w:t xml:space="preserve"> </w:t>
      </w:r>
      <w:r w:rsidRPr="00886F69">
        <w:rPr>
          <w:sz w:val="24"/>
          <w:szCs w:val="24"/>
        </w:rPr>
        <w:t>on:</w:t>
      </w:r>
    </w:p>
    <w:p w:rsidR="00886F69" w:rsidRPr="00886F69" w:rsidRDefault="00886F69" w:rsidP="00886F69">
      <w:pPr>
        <w:spacing w:after="0" w:line="240" w:lineRule="auto"/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:rsidR="00886F69" w:rsidRPr="00886F69" w:rsidRDefault="00886F69" w:rsidP="00886F69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886F69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 18th March, 2019</w:t>
      </w:r>
    </w:p>
    <w:p w:rsidR="00886F69" w:rsidRPr="00886F69" w:rsidRDefault="00886F69" w:rsidP="00886F6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886F69">
        <w:rPr>
          <w:rFonts w:eastAsia="Times New Roman" w:cs="Times New Roman"/>
          <w:b/>
          <w:sz w:val="36"/>
          <w:szCs w:val="36"/>
          <w:lang w:eastAsia="en-GB"/>
        </w:rPr>
        <w:t>At 7.45pm</w:t>
      </w:r>
      <w:r w:rsidRPr="00886F69"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 w:rsidRPr="00886F69"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(Doré Room</w:t>
      </w:r>
      <w:r w:rsidRPr="00886F69"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:rsidR="00886F69" w:rsidRPr="00886F69" w:rsidRDefault="00886F69" w:rsidP="00886F69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ind w:firstLine="360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ab/>
      </w:r>
    </w:p>
    <w:p w:rsidR="00886F69" w:rsidRPr="00886F69" w:rsidRDefault="00886F69" w:rsidP="00886F69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886F69" w:rsidRPr="00886F69" w:rsidRDefault="00886F69" w:rsidP="00886F69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:rsidR="00886F69" w:rsidRPr="00886F69" w:rsidRDefault="00886F69" w:rsidP="00886F69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Meeting held on 21st January, 2018. </w:t>
      </w:r>
    </w:p>
    <w:p w:rsidR="00886F69" w:rsidRPr="00886F69" w:rsidRDefault="00886F69" w:rsidP="00886F69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886F69">
        <w:rPr>
          <w:rFonts w:eastAsia="Times New Roman" w:cs="Times New Roman"/>
          <w:color w:val="000000"/>
          <w:sz w:val="24"/>
          <w:szCs w:val="24"/>
          <w:lang w:eastAsia="en-GB"/>
        </w:rPr>
        <w:t>.  Of up to 15 minutes at the Chairman’s discretion to speak on planning and transport matters. This</w:t>
      </w: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886F69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p w:rsidR="00886F69" w:rsidRPr="00886F69" w:rsidRDefault="00886F69" w:rsidP="00886F69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Note that no p</w:t>
      </w: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lanning applications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i</w:t>
      </w:r>
      <w:r w:rsidR="002C7C99">
        <w:rPr>
          <w:rFonts w:eastAsia="Times New Roman" w:cs="Times New Roman"/>
          <w:b/>
          <w:color w:val="000000"/>
          <w:sz w:val="24"/>
          <w:szCs w:val="24"/>
          <w:lang w:eastAsia="en-GB"/>
        </w:rPr>
        <w:t>n the parish reported at the time of publication of this agenda</w:t>
      </w:r>
    </w:p>
    <w:p w:rsidR="00886F69" w:rsidRPr="00886F69" w:rsidRDefault="00886F69" w:rsidP="00886F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:rsidR="00886F69" w:rsidRPr="00886F69" w:rsidRDefault="00886F69" w:rsidP="00886F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>Appeals</w:t>
      </w:r>
      <w:r w:rsidRPr="00886F69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:rsidR="00886F69" w:rsidRPr="00886F69" w:rsidRDefault="00886F69" w:rsidP="00886F6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i/>
          <w:noProof/>
          <w:sz w:val="24"/>
          <w:szCs w:val="24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>To Discuss Planning and Transport issues.</w:t>
      </w:r>
    </w:p>
    <w:p w:rsidR="00886F69" w:rsidRPr="00886F69" w:rsidRDefault="00886F69" w:rsidP="00886F69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Request for a meeting with HDC to discuss how the Heath Common Design Statement can be </w:t>
      </w:r>
    </w:p>
    <w:p w:rsidR="00886F69" w:rsidRPr="00886F69" w:rsidRDefault="00886F69" w:rsidP="00886F69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i/>
          <w:color w:val="000000"/>
          <w:sz w:val="24"/>
          <w:szCs w:val="24"/>
          <w:lang w:eastAsia="en-GB"/>
        </w:rPr>
        <w:t>more effective - update</w:t>
      </w:r>
    </w:p>
    <w:p w:rsidR="00886F69" w:rsidRDefault="00886F69" w:rsidP="00886F69">
      <w:pPr>
        <w:pStyle w:val="Heading1"/>
        <w:rPr>
          <w:i w:val="0"/>
        </w:rPr>
      </w:pPr>
      <w:r w:rsidRPr="00886F69">
        <w:t xml:space="preserve">To Consider a TRO for traffic safety improvements along Rock Road and the </w:t>
      </w:r>
      <w:r w:rsidR="00EB1EDB" w:rsidRPr="00886F69">
        <w:t>A24 Junction</w:t>
      </w:r>
    </w:p>
    <w:p w:rsidR="00886F69" w:rsidRDefault="00886F69" w:rsidP="00886F69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i/>
          <w:sz w:val="24"/>
          <w:szCs w:val="24"/>
          <w:lang w:eastAsia="en-GB"/>
        </w:rPr>
      </w:pPr>
      <w:r w:rsidRPr="00886F69">
        <w:rPr>
          <w:rFonts w:eastAsia="Times New Roman" w:cs="Times New Roman"/>
          <w:i/>
          <w:sz w:val="24"/>
          <w:szCs w:val="24"/>
          <w:lang w:eastAsia="en-GB"/>
        </w:rPr>
        <w:t>To Consider a TRO to protect the Notable Verge by the A24 Washington Roundabout</w:t>
      </w:r>
    </w:p>
    <w:p w:rsidR="00886F69" w:rsidRDefault="00886F69" w:rsidP="00886F69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i/>
          <w:sz w:val="24"/>
          <w:szCs w:val="24"/>
          <w:lang w:eastAsia="en-GB"/>
        </w:rPr>
      </w:pPr>
      <w:r w:rsidRPr="00886F69">
        <w:rPr>
          <w:rFonts w:eastAsia="Times New Roman" w:cs="Times New Roman"/>
          <w:i/>
          <w:sz w:val="24"/>
          <w:szCs w:val="24"/>
          <w:lang w:eastAsia="en-GB"/>
        </w:rPr>
        <w:t>To Report on a further meeting with National Trust regarding improvements to the southern section of Georges Lane public bridleway.</w:t>
      </w:r>
    </w:p>
    <w:p w:rsidR="00886F69" w:rsidRDefault="00886F69" w:rsidP="00886F69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i/>
          <w:sz w:val="24"/>
          <w:szCs w:val="24"/>
          <w:lang w:eastAsia="en-GB"/>
        </w:rPr>
      </w:pPr>
      <w:r w:rsidRPr="00886F69">
        <w:rPr>
          <w:rFonts w:eastAsia="Times New Roman" w:cs="Times New Roman"/>
          <w:i/>
          <w:sz w:val="24"/>
          <w:szCs w:val="24"/>
          <w:lang w:eastAsia="en-GB"/>
        </w:rPr>
        <w:t>To report West Sussex Highways’ response to a request to move 30mph signage on</w:t>
      </w:r>
      <w:r>
        <w:rPr>
          <w:rFonts w:eastAsia="Times New Roman" w:cs="Times New Roman"/>
          <w:i/>
          <w:sz w:val="24"/>
          <w:szCs w:val="24"/>
          <w:lang w:eastAsia="en-GB"/>
        </w:rPr>
        <w:t xml:space="preserve"> the Pike </w:t>
      </w:r>
      <w:r w:rsidRPr="00886F69">
        <w:rPr>
          <w:rFonts w:eastAsia="Times New Roman" w:cs="Times New Roman"/>
          <w:i/>
          <w:sz w:val="24"/>
          <w:szCs w:val="24"/>
          <w:lang w:eastAsia="en-GB"/>
        </w:rPr>
        <w:t>slip road</w:t>
      </w:r>
    </w:p>
    <w:p w:rsidR="00886F69" w:rsidRPr="00886F69" w:rsidRDefault="00886F69" w:rsidP="00886F69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i/>
          <w:sz w:val="24"/>
          <w:szCs w:val="24"/>
          <w:lang w:eastAsia="en-GB"/>
        </w:rPr>
      </w:pPr>
      <w:r w:rsidRPr="00886F69">
        <w:rPr>
          <w:rFonts w:eastAsia="Times New Roman" w:cs="Times New Roman"/>
          <w:i/>
          <w:sz w:val="24"/>
          <w:szCs w:val="24"/>
          <w:lang w:eastAsia="en-GB"/>
        </w:rPr>
        <w:t>To report on scheduled road works in the parish.</w:t>
      </w:r>
    </w:p>
    <w:p w:rsidR="00886F69" w:rsidRPr="00886F69" w:rsidRDefault="00886F69" w:rsidP="00886F69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To Receive Items for the Next Planning and Transport Agenda.</w:t>
      </w:r>
    </w:p>
    <w:p w:rsidR="00886F69" w:rsidRPr="00886F69" w:rsidRDefault="00886F69" w:rsidP="00886F69">
      <w:pPr>
        <w:keepNext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Date of next meeting: 15th April, 2019. </w:t>
      </w:r>
    </w:p>
    <w:p w:rsidR="00886F69" w:rsidRPr="00886F69" w:rsidRDefault="00886F69" w:rsidP="00886F69">
      <w:pPr>
        <w:keepNext/>
        <w:spacing w:after="0" w:line="240" w:lineRule="auto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86F69">
        <w:rPr>
          <w:rFonts w:eastAsia="Times New Roman" w:cs="Times New Roman"/>
          <w:color w:val="000000"/>
          <w:sz w:val="24"/>
          <w:szCs w:val="24"/>
          <w:lang w:eastAsia="en-GB"/>
        </w:rPr>
        <w:t>Full Council Meeting: 1st April, 2019</w:t>
      </w:r>
    </w:p>
    <w:p w:rsidR="00886F69" w:rsidRPr="00886F69" w:rsidRDefault="00886F69" w:rsidP="00886F69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86F69">
        <w:rPr>
          <w:rFonts w:eastAsia="Times New Roman" w:cs="Times New Roman"/>
          <w:sz w:val="24"/>
          <w:szCs w:val="24"/>
          <w:lang w:eastAsia="en-GB"/>
        </w:rPr>
        <w:t xml:space="preserve">              </w:t>
      </w:r>
    </w:p>
    <w:p w:rsidR="00886F69" w:rsidRPr="00886F69" w:rsidRDefault="00886F69" w:rsidP="00886F69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86F69">
        <w:rPr>
          <w:rFonts w:eastAsia="Times New Roman" w:cs="Times New Roman"/>
          <w:sz w:val="24"/>
          <w:szCs w:val="24"/>
          <w:lang w:eastAsia="en-GB"/>
        </w:rPr>
        <w:t>Zoe Savill</w:t>
      </w:r>
    </w:p>
    <w:p w:rsidR="00886F69" w:rsidRPr="00886F69" w:rsidRDefault="00886F69" w:rsidP="00886F69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886F69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:rsidR="00886F69" w:rsidRPr="00886F69" w:rsidRDefault="00886F69" w:rsidP="00886F69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886F69" w:rsidRPr="00886F69" w:rsidRDefault="00886F69" w:rsidP="00886F69">
      <w:pPr>
        <w:spacing w:after="0" w:line="240" w:lineRule="auto"/>
        <w:ind w:firstLine="720"/>
        <w:rPr>
          <w:rFonts w:eastAsia="Times New Roman" w:cs="Times New Roman"/>
          <w:sz w:val="24"/>
          <w:szCs w:val="24"/>
          <w:lang w:eastAsia="en-GB"/>
        </w:rPr>
      </w:pPr>
    </w:p>
    <w:p w:rsidR="00C15EC8" w:rsidRDefault="00886F69" w:rsidP="00886F69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jc w:val="center"/>
        <w:outlineLvl w:val="3"/>
      </w:pPr>
      <w:r w:rsidRPr="00886F69">
        <w:rPr>
          <w:rFonts w:eastAsia="Times New Roman" w:cs="Times New Roman"/>
          <w:b/>
          <w:sz w:val="24"/>
          <w:szCs w:val="24"/>
          <w:lang w:eastAsia="en-GB"/>
        </w:rPr>
        <w:t>MEMBERS OF THE PRESS AND PUBLIC ARE WELCOME</w:t>
      </w:r>
    </w:p>
    <w:sectPr w:rsidR="00C15EC8" w:rsidSect="00947508">
      <w:footerReference w:type="default" r:id="rId9"/>
      <w:pgSz w:w="11906" w:h="16838"/>
      <w:pgMar w:top="1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0B8" w:rsidRDefault="000300B8" w:rsidP="00EB1EDB">
      <w:pPr>
        <w:spacing w:after="0" w:line="240" w:lineRule="auto"/>
      </w:pPr>
      <w:r>
        <w:separator/>
      </w:r>
    </w:p>
  </w:endnote>
  <w:endnote w:type="continuationSeparator" w:id="0">
    <w:p w:rsidR="000300B8" w:rsidRDefault="000300B8" w:rsidP="00EB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EDB" w:rsidRDefault="00EB1EDB" w:rsidP="00EB1EDB">
    <w:pPr>
      <w:pStyle w:val="Footer"/>
      <w:jc w:val="right"/>
    </w:pPr>
    <w:r>
      <w:t>Published 12th March 2019</w:t>
    </w:r>
  </w:p>
  <w:p w:rsidR="00EB1EDB" w:rsidRDefault="00EB1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0B8" w:rsidRDefault="000300B8" w:rsidP="00EB1EDB">
      <w:pPr>
        <w:spacing w:after="0" w:line="240" w:lineRule="auto"/>
      </w:pPr>
      <w:r>
        <w:separator/>
      </w:r>
    </w:p>
  </w:footnote>
  <w:footnote w:type="continuationSeparator" w:id="0">
    <w:p w:rsidR="000300B8" w:rsidRDefault="000300B8" w:rsidP="00EB1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6121E"/>
    <w:multiLevelType w:val="hybridMultilevel"/>
    <w:tmpl w:val="C79EAED8"/>
    <w:lvl w:ilvl="0" w:tplc="79588368">
      <w:start w:val="1"/>
      <w:numFmt w:val="decimal"/>
      <w:lvlText w:val="%1."/>
      <w:lvlJc w:val="left"/>
      <w:pPr>
        <w:ind w:left="-42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678" w:hanging="360"/>
      </w:pPr>
    </w:lvl>
    <w:lvl w:ilvl="2" w:tplc="0809001B" w:tentative="1">
      <w:start w:val="1"/>
      <w:numFmt w:val="lowerRoman"/>
      <w:lvlText w:val="%3."/>
      <w:lvlJc w:val="right"/>
      <w:pPr>
        <w:ind w:left="1398" w:hanging="180"/>
      </w:pPr>
    </w:lvl>
    <w:lvl w:ilvl="3" w:tplc="0809000F" w:tentative="1">
      <w:start w:val="1"/>
      <w:numFmt w:val="decimal"/>
      <w:lvlText w:val="%4."/>
      <w:lvlJc w:val="left"/>
      <w:pPr>
        <w:ind w:left="2118" w:hanging="360"/>
      </w:pPr>
    </w:lvl>
    <w:lvl w:ilvl="4" w:tplc="08090019" w:tentative="1">
      <w:start w:val="1"/>
      <w:numFmt w:val="lowerLetter"/>
      <w:lvlText w:val="%5."/>
      <w:lvlJc w:val="left"/>
      <w:pPr>
        <w:ind w:left="2838" w:hanging="360"/>
      </w:pPr>
    </w:lvl>
    <w:lvl w:ilvl="5" w:tplc="0809001B" w:tentative="1">
      <w:start w:val="1"/>
      <w:numFmt w:val="lowerRoman"/>
      <w:lvlText w:val="%6."/>
      <w:lvlJc w:val="right"/>
      <w:pPr>
        <w:ind w:left="3558" w:hanging="180"/>
      </w:pPr>
    </w:lvl>
    <w:lvl w:ilvl="6" w:tplc="0809000F" w:tentative="1">
      <w:start w:val="1"/>
      <w:numFmt w:val="decimal"/>
      <w:lvlText w:val="%7."/>
      <w:lvlJc w:val="left"/>
      <w:pPr>
        <w:ind w:left="4278" w:hanging="360"/>
      </w:pPr>
    </w:lvl>
    <w:lvl w:ilvl="7" w:tplc="08090019" w:tentative="1">
      <w:start w:val="1"/>
      <w:numFmt w:val="lowerLetter"/>
      <w:lvlText w:val="%8."/>
      <w:lvlJc w:val="left"/>
      <w:pPr>
        <w:ind w:left="4998" w:hanging="360"/>
      </w:pPr>
    </w:lvl>
    <w:lvl w:ilvl="8" w:tplc="0809001B" w:tentative="1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69"/>
    <w:rsid w:val="000300B8"/>
    <w:rsid w:val="002C7C99"/>
    <w:rsid w:val="003118F1"/>
    <w:rsid w:val="00886F69"/>
    <w:rsid w:val="00947508"/>
    <w:rsid w:val="00C15EC8"/>
    <w:rsid w:val="00EB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BE0901D-CBDC-4D20-AF2F-667618EB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F69"/>
    <w:pPr>
      <w:keepNext/>
      <w:autoSpaceDE w:val="0"/>
      <w:autoSpaceDN w:val="0"/>
      <w:adjustRightInd w:val="0"/>
      <w:spacing w:after="0" w:line="240" w:lineRule="auto"/>
      <w:ind w:left="-42"/>
      <w:contextualSpacing/>
      <w:outlineLvl w:val="0"/>
    </w:pPr>
    <w:rPr>
      <w:rFonts w:eastAsia="Times New Roman" w:cs="Times New Roman"/>
      <w:i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F69"/>
    <w:rPr>
      <w:rFonts w:eastAsia="Times New Roman" w:cs="Times New Roman"/>
      <w:i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1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DB"/>
  </w:style>
  <w:style w:type="paragraph" w:styleId="Footer">
    <w:name w:val="footer"/>
    <w:basedOn w:val="Normal"/>
    <w:link w:val="FooterChar"/>
    <w:uiPriority w:val="99"/>
    <w:unhideWhenUsed/>
    <w:rsid w:val="00EB1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DB"/>
  </w:style>
  <w:style w:type="paragraph" w:styleId="BalloonText">
    <w:name w:val="Balloon Text"/>
    <w:basedOn w:val="Normal"/>
    <w:link w:val="BalloonTextChar"/>
    <w:uiPriority w:val="99"/>
    <w:semiHidden/>
    <w:unhideWhenUsed/>
    <w:rsid w:val="00947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</cp:revision>
  <cp:lastPrinted>2019-03-12T20:55:00Z</cp:lastPrinted>
  <dcterms:created xsi:type="dcterms:W3CDTF">2019-03-12T20:44:00Z</dcterms:created>
  <dcterms:modified xsi:type="dcterms:W3CDTF">2019-03-12T20:56:00Z</dcterms:modified>
</cp:coreProperties>
</file>